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5F" w:rsidRPr="005547CB" w:rsidRDefault="00EF785F" w:rsidP="00EF785F">
      <w:pPr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EF785F" w:rsidRPr="005547CB" w:rsidRDefault="00EF785F" w:rsidP="00EF785F">
      <w:pPr>
        <w:keepNext/>
        <w:spacing w:after="0" w:line="240" w:lineRule="auto"/>
        <w:ind w:right="-143" w:firstLine="567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EF785F" w:rsidRPr="005547CB" w:rsidRDefault="00EF785F" w:rsidP="00EF785F">
      <w:pPr>
        <w:spacing w:after="0" w:line="240" w:lineRule="auto"/>
        <w:ind w:right="-14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0"/>
          <w:szCs w:val="20"/>
          <w:lang w:eastAsia="ru-RU"/>
        </w:rPr>
        <w:t>215110, г. Вязьма, ул. 25 Октября, д. 11, тел. (48131) 4-33-41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 О С Т А Н О В Л Е Н И Е  </w:t>
      </w:r>
    </w:p>
    <w:p w:rsidR="00EF785F" w:rsidRPr="005547CB" w:rsidRDefault="00EF785F" w:rsidP="00EF785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августа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2017 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>года</w:t>
      </w:r>
      <w:r w:rsidRPr="005547CB"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№ 54</w:t>
      </w:r>
      <w:r w:rsidR="00BC0F34">
        <w:rPr>
          <w:rFonts w:ascii="Times New Roman" w:eastAsia="Times New Roman" w:hAnsi="Times New Roman"/>
          <w:bCs/>
          <w:sz w:val="28"/>
          <w:szCs w:val="20"/>
          <w:lang w:eastAsia="ru-RU"/>
        </w:rPr>
        <w:t>/600</w:t>
      </w: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F785F" w:rsidRPr="005547CB" w:rsidRDefault="00EF785F" w:rsidP="00EF785F">
      <w:pPr>
        <w:tabs>
          <w:tab w:val="left" w:pos="4111"/>
          <w:tab w:val="left" w:pos="7938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Об освобождении </w:t>
      </w:r>
      <w:proofErr w:type="spellStart"/>
      <w:r w:rsidR="00BC0F34">
        <w:rPr>
          <w:rFonts w:ascii="Times New Roman" w:eastAsia="Times New Roman" w:hAnsi="Times New Roman"/>
          <w:sz w:val="28"/>
          <w:szCs w:val="20"/>
          <w:lang w:eastAsia="ru-RU"/>
        </w:rPr>
        <w:t>Филипенковой</w:t>
      </w:r>
      <w:proofErr w:type="spellEnd"/>
      <w:r w:rsidR="00BC0F34">
        <w:rPr>
          <w:rFonts w:ascii="Times New Roman" w:eastAsia="Times New Roman" w:hAnsi="Times New Roman"/>
          <w:sz w:val="28"/>
          <w:szCs w:val="20"/>
          <w:lang w:eastAsia="ru-RU"/>
        </w:rPr>
        <w:t xml:space="preserve"> С.В.</w:t>
      </w:r>
      <w:r w:rsidRPr="005547CB">
        <w:rPr>
          <w:rFonts w:ascii="Times New Roman" w:eastAsia="Times New Roman" w:hAnsi="Times New Roman"/>
          <w:sz w:val="28"/>
          <w:szCs w:val="20"/>
          <w:lang w:eastAsia="ru-RU"/>
        </w:rPr>
        <w:t xml:space="preserve"> от обязанностей члена участковой комиссии избирательного участка №</w:t>
      </w:r>
      <w:r w:rsidR="003A537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43089">
        <w:rPr>
          <w:rFonts w:ascii="Times New Roman" w:eastAsia="Times New Roman" w:hAnsi="Times New Roman"/>
          <w:sz w:val="28"/>
          <w:szCs w:val="20"/>
          <w:lang w:eastAsia="ru-RU"/>
        </w:rPr>
        <w:t>57</w:t>
      </w: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120" w:line="240" w:lineRule="auto"/>
        <w:ind w:right="-1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подпунктом «а»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proofErr w:type="spellStart"/>
      <w:r w:rsidR="00BC0F34">
        <w:rPr>
          <w:rFonts w:ascii="Times New Roman" w:eastAsia="Times New Roman" w:hAnsi="Times New Roman"/>
          <w:sz w:val="28"/>
          <w:szCs w:val="20"/>
          <w:lang w:eastAsia="ru-RU"/>
        </w:rPr>
        <w:t>Филипенковой</w:t>
      </w:r>
      <w:proofErr w:type="spellEnd"/>
      <w:r w:rsidR="00BC0F3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="00BC0F34">
        <w:rPr>
          <w:rFonts w:ascii="Times New Roman" w:eastAsia="Times New Roman" w:hAnsi="Times New Roman"/>
          <w:sz w:val="28"/>
          <w:szCs w:val="20"/>
          <w:lang w:eastAsia="ru-RU"/>
        </w:rPr>
        <w:t>С.В.</w:t>
      </w:r>
      <w:r w:rsidR="004430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A537A">
        <w:rPr>
          <w:rFonts w:ascii="Times New Roman" w:eastAsia="Times New Roman" w:hAnsi="Times New Roman"/>
          <w:sz w:val="28"/>
          <w:szCs w:val="28"/>
          <w:lang w:eastAsia="ru-RU"/>
        </w:rPr>
        <w:t>07.08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Pr="005547C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года, </w:t>
      </w:r>
      <w:r w:rsidRPr="005547CB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>Вяземский район</w:t>
      </w: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5547C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 w:rsidRPr="005547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л я е т:</w:t>
      </w:r>
    </w:p>
    <w:p w:rsidR="00EF785F" w:rsidRPr="005547CB" w:rsidRDefault="00EF785F" w:rsidP="00EF78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5F" w:rsidRPr="00BC0F34" w:rsidRDefault="00EF785F" w:rsidP="00EF785F">
      <w:pPr>
        <w:spacing w:after="0" w:line="276" w:lineRule="auto"/>
        <w:ind w:left="-60" w:right="-113" w:firstLine="769"/>
        <w:jc w:val="both"/>
        <w:rPr>
          <w:rFonts w:ascii="Times New Roman" w:eastAsia="Times New Roman" w:hAnsi="Times New Roman"/>
          <w:sz w:val="28"/>
          <w:szCs w:val="28"/>
        </w:rPr>
      </w:pPr>
      <w:r w:rsidRPr="00BC0F34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proofErr w:type="spellStart"/>
      <w:r w:rsidR="00BC0F34" w:rsidRPr="00BC0F34">
        <w:rPr>
          <w:rFonts w:ascii="Times New Roman" w:eastAsia="Times New Roman" w:hAnsi="Times New Roman"/>
          <w:sz w:val="28"/>
          <w:szCs w:val="28"/>
          <w:lang w:eastAsia="ru-RU"/>
        </w:rPr>
        <w:t>Филипенков</w:t>
      </w:r>
      <w:r w:rsidR="00BC0F34" w:rsidRPr="00BC0F3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="00BC0F34" w:rsidRPr="00BC0F34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Светлану </w:t>
      </w:r>
      <w:r w:rsidR="00BC0F34" w:rsidRPr="00BC0F3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C0F34" w:rsidRPr="00BC0F34">
        <w:rPr>
          <w:rFonts w:ascii="Times New Roman" w:eastAsia="Times New Roman" w:hAnsi="Times New Roman"/>
          <w:sz w:val="28"/>
          <w:szCs w:val="28"/>
          <w:lang w:eastAsia="ru-RU"/>
        </w:rPr>
        <w:t>ладимировну</w:t>
      </w:r>
      <w:r w:rsidRPr="00BC0F34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выдвинутую </w:t>
      </w:r>
      <w:r w:rsidR="00BC0F34" w:rsidRPr="00BC0F34">
        <w:rPr>
          <w:rFonts w:ascii="Times New Roman" w:hAnsi="Times New Roman"/>
          <w:sz w:val="28"/>
          <w:szCs w:val="28"/>
        </w:rPr>
        <w:t>собрание</w:t>
      </w:r>
      <w:r w:rsidR="005726A2">
        <w:rPr>
          <w:rFonts w:ascii="Times New Roman" w:hAnsi="Times New Roman"/>
          <w:sz w:val="28"/>
          <w:szCs w:val="28"/>
        </w:rPr>
        <w:t>м</w:t>
      </w:r>
      <w:r w:rsidR="00BC0F34" w:rsidRPr="00BC0F34">
        <w:rPr>
          <w:rFonts w:ascii="Times New Roman" w:hAnsi="Times New Roman"/>
          <w:sz w:val="28"/>
          <w:szCs w:val="28"/>
        </w:rPr>
        <w:t xml:space="preserve"> избирателей по месту жительства - с. Ново-Никольское, Вяземский район</w:t>
      </w:r>
      <w:bookmarkStart w:id="0" w:name="_GoBack"/>
      <w:bookmarkEnd w:id="0"/>
      <w:r w:rsidR="00111ED6" w:rsidRPr="00BC0F34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0F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BC0F34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члена </w:t>
      </w:r>
      <w:r w:rsidRPr="00BC0F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участковой комиссии избирательного участка № </w:t>
      </w:r>
      <w:r w:rsidR="00443089" w:rsidRPr="00BC0F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57</w:t>
      </w:r>
      <w:r w:rsidRPr="00BC0F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BC0F34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Pr="00BC0F3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участковую комиссию избирательного участка </w:t>
      </w:r>
      <w:r w:rsidR="003A53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№ </w:t>
      </w:r>
      <w:r w:rsidR="004430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57</w:t>
      </w: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5547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EF785F" w:rsidRPr="005547CB" w:rsidRDefault="00EF785F" w:rsidP="00EF78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785F" w:rsidRPr="005547CB" w:rsidRDefault="00EF785F" w:rsidP="00EF785F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p w:rsidR="00EF785F" w:rsidRPr="005547CB" w:rsidRDefault="00EF785F" w:rsidP="00EF785F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547C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EF785F" w:rsidRPr="005547CB" w:rsidRDefault="00EF785F" w:rsidP="00EF785F">
      <w:pPr>
        <w:spacing w:after="200" w:line="276" w:lineRule="auto"/>
        <w:rPr>
          <w:rFonts w:eastAsia="Times New Roman"/>
        </w:rPr>
      </w:pPr>
    </w:p>
    <w:p w:rsidR="00A062D3" w:rsidRDefault="00A062D3"/>
    <w:sectPr w:rsidR="00A0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5F"/>
    <w:rsid w:val="00111ED6"/>
    <w:rsid w:val="003318F6"/>
    <w:rsid w:val="003A537A"/>
    <w:rsid w:val="00443089"/>
    <w:rsid w:val="005726A2"/>
    <w:rsid w:val="006572DC"/>
    <w:rsid w:val="00A062D3"/>
    <w:rsid w:val="00BC0F34"/>
    <w:rsid w:val="00E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14371-AF44-416A-8815-FB259655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2</cp:revision>
  <dcterms:created xsi:type="dcterms:W3CDTF">2017-08-10T06:36:00Z</dcterms:created>
  <dcterms:modified xsi:type="dcterms:W3CDTF">2017-08-10T06:36:00Z</dcterms:modified>
</cp:coreProperties>
</file>